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05"/>
        <w:gridCol w:w="6645"/>
      </w:tblGrid>
      <w:tr w:rsidR="00D73F52" w14:paraId="6019EB9F" w14:textId="77777777" w:rsidTr="00DF3C36">
        <w:tc>
          <w:tcPr>
            <w:tcW w:w="2718" w:type="dxa"/>
            <w:vAlign w:val="center"/>
          </w:tcPr>
          <w:p w14:paraId="5D94DE2D" w14:textId="77777777" w:rsidR="00D73F52" w:rsidRDefault="00D73F52" w:rsidP="00DF3C36">
            <w:r w:rsidRPr="00080558">
              <w:rPr>
                <w:rFonts w:cstheme="minorHAnsi"/>
                <w:noProof/>
              </w:rPr>
              <w:drawing>
                <wp:inline distT="0" distB="0" distL="0" distR="0" wp14:anchorId="49873E4D" wp14:editId="646DD98D">
                  <wp:extent cx="1375144" cy="8667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809" cy="8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  <w:vAlign w:val="center"/>
          </w:tcPr>
          <w:p w14:paraId="331C4F45" w14:textId="77777777" w:rsidR="00D73F52" w:rsidRPr="007234F1" w:rsidRDefault="00D73F52" w:rsidP="00DF3C36">
            <w:pPr>
              <w:rPr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824760"/>
                <w:sz w:val="32"/>
                <w:szCs w:val="32"/>
              </w:rPr>
              <w:t>Becoming a Trans Ally to Go Beyond the Binary: What Would You Do?</w:t>
            </w:r>
          </w:p>
        </w:tc>
      </w:tr>
    </w:tbl>
    <w:p w14:paraId="5D711FA2" w14:textId="77777777" w:rsidR="00D73F52" w:rsidRDefault="00D73F52" w:rsidP="00D73F52"/>
    <w:tbl>
      <w:tblPr>
        <w:tblStyle w:val="TableGrid"/>
        <w:tblW w:w="0" w:type="auto"/>
        <w:tblBorders>
          <w:top w:val="single" w:sz="12" w:space="0" w:color="824760"/>
          <w:left w:val="single" w:sz="12" w:space="0" w:color="824760"/>
          <w:bottom w:val="single" w:sz="12" w:space="0" w:color="824760"/>
          <w:right w:val="single" w:sz="12" w:space="0" w:color="824760"/>
          <w:insideH w:val="single" w:sz="12" w:space="0" w:color="824760"/>
          <w:insideV w:val="single" w:sz="12" w:space="0" w:color="824760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9330"/>
      </w:tblGrid>
      <w:tr w:rsidR="00D73F52" w14:paraId="5BE05E1C" w14:textId="77777777" w:rsidTr="00DF3C36">
        <w:tc>
          <w:tcPr>
            <w:tcW w:w="9576" w:type="dxa"/>
          </w:tcPr>
          <w:p w14:paraId="57D760C4" w14:textId="77777777" w:rsidR="00D73F52" w:rsidRPr="007234F1" w:rsidRDefault="00D73F52" w:rsidP="00DF3C36">
            <w:pPr>
              <w:spacing w:after="120"/>
              <w:rPr>
                <w:b/>
                <w:bCs/>
                <w:color w:val="135358"/>
              </w:rPr>
            </w:pPr>
            <w:r w:rsidRPr="007234F1">
              <w:rPr>
                <w:b/>
                <w:bCs/>
                <w:color w:val="135358"/>
              </w:rPr>
              <w:t xml:space="preserve">Session </w:t>
            </w:r>
            <w:r>
              <w:rPr>
                <w:b/>
                <w:bCs/>
                <w:color w:val="135358"/>
              </w:rPr>
              <w:t>Description:</w:t>
            </w:r>
          </w:p>
          <w:p w14:paraId="7CA83403" w14:textId="77777777" w:rsidR="00D73F52" w:rsidRDefault="00D73F52" w:rsidP="00DF3C36">
            <w:r w:rsidRPr="00D52AF5">
              <w:t>People who are transgender (trans), including</w:t>
            </w:r>
            <w:r>
              <w:t xml:space="preserve"> </w:t>
            </w:r>
            <w:r w:rsidRPr="00D52AF5">
              <w:t>people who are nonbinary, report higher rates of</w:t>
            </w:r>
            <w:r>
              <w:t xml:space="preserve"> </w:t>
            </w:r>
            <w:r w:rsidRPr="00D52AF5">
              <w:t>discrimination at work than gay and lesbian individuals.</w:t>
            </w:r>
            <w:r>
              <w:t xml:space="preserve"> </w:t>
            </w:r>
            <w:r w:rsidRPr="00D52AF5">
              <w:t>This learning session applies the unique</w:t>
            </w:r>
            <w:r>
              <w:t xml:space="preserve"> </w:t>
            </w:r>
            <w:r w:rsidRPr="00D52AF5">
              <w:t>Straight</w:t>
            </w:r>
            <w:r>
              <w:t xml:space="preserve"> </w:t>
            </w:r>
            <w:r w:rsidRPr="00D52AF5">
              <w:t>for Equality approach to invite, educate, and engage</w:t>
            </w:r>
            <w:r>
              <w:t xml:space="preserve"> </w:t>
            </w:r>
            <w:r w:rsidRPr="00D52AF5">
              <w:t>allies for people who are trans and/or</w:t>
            </w:r>
            <w:r>
              <w:t xml:space="preserve"> </w:t>
            </w:r>
            <w:r w:rsidRPr="00D52AF5">
              <w:t>nonbinary.</w:t>
            </w:r>
            <w:r>
              <w:t xml:space="preserve"> </w:t>
            </w:r>
            <w:r w:rsidRPr="00D52AF5">
              <w:t>Participants will learn about key terminology related</w:t>
            </w:r>
            <w:r>
              <w:t xml:space="preserve"> </w:t>
            </w:r>
            <w:r w:rsidRPr="00D52AF5">
              <w:t>to gender identity and expression,</w:t>
            </w:r>
            <w:r>
              <w:t xml:space="preserve"> </w:t>
            </w:r>
            <w:r w:rsidRPr="00793308">
              <w:t>expansive pronouns and how to use them, skills they need to be allies to people who are trans, and includes opportunities for participants to navigate</w:t>
            </w:r>
            <w:r>
              <w:t xml:space="preserve"> </w:t>
            </w:r>
            <w:r w:rsidRPr="00793308">
              <w:t>real-world scenarios as allies.</w:t>
            </w:r>
          </w:p>
        </w:tc>
      </w:tr>
    </w:tbl>
    <w:p w14:paraId="548BDA06" w14:textId="77777777" w:rsidR="00766884" w:rsidRDefault="00D73F52"/>
    <w:p w14:paraId="14380355" w14:textId="77777777" w:rsidR="00EC2E39" w:rsidRDefault="00EC2E39" w:rsidP="00EC2E39">
      <w:pPr>
        <w:spacing w:after="120"/>
        <w:rPr>
          <w:b/>
          <w:bCs/>
          <w:color w:val="135358"/>
        </w:rPr>
      </w:pPr>
      <w:r>
        <w:rPr>
          <w:b/>
          <w:bCs/>
          <w:color w:val="135358"/>
        </w:rPr>
        <w:t>Starter questions:</w:t>
      </w:r>
    </w:p>
    <w:p w14:paraId="41B36AB5" w14:textId="0D9B0FA0" w:rsidR="00FC55D9" w:rsidRDefault="00D73F52" w:rsidP="00EC2E39">
      <w:pPr>
        <w:pStyle w:val="ListParagraph"/>
        <w:numPr>
          <w:ilvl w:val="0"/>
          <w:numId w:val="1"/>
        </w:numPr>
        <w:spacing w:after="120"/>
        <w:rPr>
          <w:bCs/>
        </w:rPr>
      </w:pPr>
      <w:r>
        <w:rPr>
          <w:bCs/>
        </w:rPr>
        <w:t>What should you do if you think a young person in your life might be struggling with their gender? Is it ever appropriate to ask them what’s going on?</w:t>
      </w:r>
      <w:r w:rsidR="00FC55D9">
        <w:rPr>
          <w:bCs/>
        </w:rPr>
        <w:br/>
      </w:r>
    </w:p>
    <w:p w14:paraId="7DFCF0A7" w14:textId="2B24A27A" w:rsidR="00616437" w:rsidRDefault="00D73F52" w:rsidP="00EC2E39">
      <w:pPr>
        <w:pStyle w:val="ListParagraph"/>
        <w:numPr>
          <w:ilvl w:val="0"/>
          <w:numId w:val="1"/>
        </w:numPr>
        <w:spacing w:after="120"/>
        <w:rPr>
          <w:bCs/>
        </w:rPr>
      </w:pPr>
      <w:r>
        <w:rPr>
          <w:bCs/>
        </w:rPr>
        <w:t>Someone I work with keeps making mistakes with one of our teammates pronouns and I can’t tell if it is intentional/malicious or just an honest mistake. How can I tell?</w:t>
      </w:r>
      <w:bookmarkStart w:id="0" w:name="_GoBack"/>
      <w:bookmarkEnd w:id="0"/>
      <w:r>
        <w:rPr>
          <w:bCs/>
        </w:rPr>
        <w:t xml:space="preserve"> What should I do?</w:t>
      </w:r>
      <w:r w:rsidR="00FC55D9">
        <w:rPr>
          <w:bCs/>
        </w:rPr>
        <w:t xml:space="preserve"> </w:t>
      </w:r>
      <w:r w:rsidR="00616437">
        <w:rPr>
          <w:bCs/>
        </w:rPr>
        <w:br/>
      </w:r>
    </w:p>
    <w:p w14:paraId="43E47D9D" w14:textId="02D39EF2" w:rsidR="00EC2E39" w:rsidRDefault="00616437" w:rsidP="00EC2E39">
      <w:pPr>
        <w:pStyle w:val="ListParagraph"/>
        <w:numPr>
          <w:ilvl w:val="0"/>
          <w:numId w:val="1"/>
        </w:numPr>
        <w:spacing w:after="120"/>
        <w:rPr>
          <w:bCs/>
        </w:rPr>
      </w:pPr>
      <w:r>
        <w:rPr>
          <w:bCs/>
        </w:rPr>
        <w:t>What can I do to be a better advocate for transgender youth in my state?</w:t>
      </w:r>
      <w:r w:rsidR="00EC2E39">
        <w:rPr>
          <w:bCs/>
        </w:rPr>
        <w:br/>
      </w:r>
    </w:p>
    <w:p w14:paraId="5AA33E04" w14:textId="77777777" w:rsidR="00EC2E39" w:rsidRDefault="00EC2E39"/>
    <w:sectPr w:rsidR="00EC2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2F3D"/>
    <w:multiLevelType w:val="hybridMultilevel"/>
    <w:tmpl w:val="C71AC886"/>
    <w:lvl w:ilvl="0" w:tplc="40ECF2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39"/>
    <w:rsid w:val="000A08D2"/>
    <w:rsid w:val="00150FFB"/>
    <w:rsid w:val="001930B6"/>
    <w:rsid w:val="00616437"/>
    <w:rsid w:val="00887BA1"/>
    <w:rsid w:val="00B5298B"/>
    <w:rsid w:val="00BA73C9"/>
    <w:rsid w:val="00D73F52"/>
    <w:rsid w:val="00EC2E39"/>
    <w:rsid w:val="00FC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227D4"/>
  <w15:chartTrackingRefBased/>
  <w15:docId w15:val="{AE7AC27D-E759-4FCC-9F87-D91407AB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FDEB4F4C2DF439A5865A6DEA916E5" ma:contentTypeVersion="12" ma:contentTypeDescription="Create a new document." ma:contentTypeScope="" ma:versionID="eedf966366bdac690aa487d358eed49c">
  <xsd:schema xmlns:xsd="http://www.w3.org/2001/XMLSchema" xmlns:xs="http://www.w3.org/2001/XMLSchema" xmlns:p="http://schemas.microsoft.com/office/2006/metadata/properties" xmlns:ns3="f6c94ac7-ca3d-47f0-a3c9-885c785c851b" xmlns:ns4="3db47fa6-2e6d-4b8b-b5d7-45d8f9e60763" targetNamespace="http://schemas.microsoft.com/office/2006/metadata/properties" ma:root="true" ma:fieldsID="fda93eeed63bf37819cda4ff36e2e44f" ns3:_="" ns4:_="">
    <xsd:import namespace="f6c94ac7-ca3d-47f0-a3c9-885c785c851b"/>
    <xsd:import namespace="3db47fa6-2e6d-4b8b-b5d7-45d8f9e607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4ac7-ca3d-47f0-a3c9-885c785c8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7fa6-2e6d-4b8b-b5d7-45d8f9e6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26695F-E129-4371-8D47-4C6425D72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94ac7-ca3d-47f0-a3c9-885c785c851b"/>
    <ds:schemaRef ds:uri="3db47fa6-2e6d-4b8b-b5d7-45d8f9e60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E320D-3683-496C-A9AA-2EA91B94C2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12995-1228-4D7C-AE0B-06AAF89AA5BA}">
  <ds:schemaRefs>
    <ds:schemaRef ds:uri="http://schemas.microsoft.com/office/infopath/2007/PartnerControls"/>
    <ds:schemaRef ds:uri="http://schemas.microsoft.com/office/2006/metadata/properties"/>
    <ds:schemaRef ds:uri="3db47fa6-2e6d-4b8b-b5d7-45d8f9e60763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f6c94ac7-ca3d-47f0-a3c9-885c785c851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Henkel</dc:creator>
  <cp:keywords/>
  <dc:description/>
  <cp:lastModifiedBy>Jamie Henkel</cp:lastModifiedBy>
  <cp:revision>2</cp:revision>
  <dcterms:created xsi:type="dcterms:W3CDTF">2022-12-30T15:23:00Z</dcterms:created>
  <dcterms:modified xsi:type="dcterms:W3CDTF">2022-12-30T15:23:00Z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0x010100AFFFDEB4F4C2DF439A5865A6DEA916E5</vt:lpwstr>
  </property>
</Properties>
</file>